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w:t>
      </w:r>
      <w:r w:rsidR="008B2D59">
        <w:rPr>
          <w:rFonts w:asciiTheme="majorEastAsia" w:eastAsiaTheme="majorEastAsia" w:hAnsiTheme="majorEastAsia" w:hint="eastAsia"/>
          <w:sz w:val="32"/>
          <w:szCs w:val="32"/>
        </w:rPr>
        <w:t>４項目</w:t>
      </w:r>
      <w:r w:rsidR="005E1350" w:rsidRPr="00400729">
        <w:rPr>
          <w:rFonts w:asciiTheme="majorEastAsia" w:eastAsiaTheme="majorEastAsia" w:hAnsiTheme="majorEastAsia" w:hint="eastAsia"/>
          <w:sz w:val="32"/>
          <w:szCs w:val="32"/>
        </w:rPr>
        <w:t xml:space="preserve">　記入様式</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851DDB">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bookmarkStart w:id="0" w:name="_GoBack"/>
            <w:bookmarkEnd w:id="0"/>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948"/>
              <w:gridCol w:w="4111"/>
              <w:gridCol w:w="2254"/>
            </w:tblGrid>
            <w:tr w:rsidR="00400729" w:rsidRPr="00400729" w:rsidTr="009B6206">
              <w:tc>
                <w:tcPr>
                  <w:tcW w:w="2948"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1"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25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9B6206">
              <w:trPr>
                <w:trHeight w:val="994"/>
              </w:trPr>
              <w:tc>
                <w:tcPr>
                  <w:tcW w:w="2948"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1"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25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9B6206">
              <w:trPr>
                <w:trHeight w:val="994"/>
              </w:trPr>
              <w:tc>
                <w:tcPr>
                  <w:tcW w:w="2948"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1"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25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9B6206">
              <w:trPr>
                <w:trHeight w:val="994"/>
              </w:trPr>
              <w:tc>
                <w:tcPr>
                  <w:tcW w:w="2948" w:type="dxa"/>
                </w:tcPr>
                <w:p w:rsidR="00AE059C" w:rsidRPr="00400729" w:rsidRDefault="00AE059C" w:rsidP="000C7ADF">
                  <w:pPr>
                    <w:rPr>
                      <w:rFonts w:asciiTheme="minorEastAsia" w:eastAsiaTheme="minorEastAsia" w:hAnsiTheme="minorEastAsia"/>
                    </w:rPr>
                  </w:pPr>
                </w:p>
              </w:tc>
              <w:tc>
                <w:tcPr>
                  <w:tcW w:w="4111" w:type="dxa"/>
                </w:tcPr>
                <w:p w:rsidR="00AE059C" w:rsidRPr="00400729" w:rsidRDefault="00AE059C" w:rsidP="000C7ADF">
                  <w:pPr>
                    <w:rPr>
                      <w:rFonts w:asciiTheme="minorEastAsia" w:eastAsiaTheme="minorEastAsia" w:hAnsiTheme="minorEastAsia"/>
                    </w:rPr>
                  </w:pPr>
                </w:p>
              </w:tc>
              <w:tc>
                <w:tcPr>
                  <w:tcW w:w="2254" w:type="dxa"/>
                </w:tcPr>
                <w:p w:rsidR="00AE059C" w:rsidRPr="00400729" w:rsidRDefault="00AE059C" w:rsidP="000C7ADF">
                  <w:pPr>
                    <w:rPr>
                      <w:rFonts w:asciiTheme="minorEastAsia" w:eastAsiaTheme="minorEastAsia" w:hAnsiTheme="minorEastAsia"/>
                    </w:rPr>
                  </w:pPr>
                </w:p>
              </w:tc>
            </w:tr>
            <w:tr w:rsidR="00400729" w:rsidRPr="00400729" w:rsidTr="009B6206">
              <w:trPr>
                <w:trHeight w:val="994"/>
              </w:trPr>
              <w:tc>
                <w:tcPr>
                  <w:tcW w:w="2948" w:type="dxa"/>
                </w:tcPr>
                <w:p w:rsidR="00AE059C" w:rsidRPr="00400729" w:rsidRDefault="00AE059C" w:rsidP="000C7ADF">
                  <w:pPr>
                    <w:rPr>
                      <w:rFonts w:asciiTheme="minorEastAsia" w:eastAsiaTheme="minorEastAsia" w:hAnsiTheme="minorEastAsia"/>
                    </w:rPr>
                  </w:pPr>
                </w:p>
              </w:tc>
              <w:tc>
                <w:tcPr>
                  <w:tcW w:w="4111" w:type="dxa"/>
                </w:tcPr>
                <w:p w:rsidR="00AE059C" w:rsidRPr="00400729" w:rsidRDefault="00AE059C" w:rsidP="000C7ADF">
                  <w:pPr>
                    <w:rPr>
                      <w:rFonts w:asciiTheme="minorEastAsia" w:eastAsiaTheme="minorEastAsia" w:hAnsiTheme="minorEastAsia"/>
                    </w:rPr>
                  </w:pPr>
                </w:p>
              </w:tc>
              <w:tc>
                <w:tcPr>
                  <w:tcW w:w="2254" w:type="dxa"/>
                </w:tcPr>
                <w:p w:rsidR="00AE059C" w:rsidRPr="00400729" w:rsidRDefault="00AE059C" w:rsidP="000C7ADF">
                  <w:pPr>
                    <w:rPr>
                      <w:rFonts w:asciiTheme="minorEastAsia" w:eastAsiaTheme="minorEastAsia" w:hAnsiTheme="minorEastAsia"/>
                    </w:rPr>
                  </w:pPr>
                </w:p>
              </w:tc>
            </w:tr>
            <w:tr w:rsidR="00400729" w:rsidRPr="00400729" w:rsidTr="009B6206">
              <w:trPr>
                <w:trHeight w:val="994"/>
              </w:trPr>
              <w:tc>
                <w:tcPr>
                  <w:tcW w:w="2948" w:type="dxa"/>
                </w:tcPr>
                <w:p w:rsidR="00AE059C" w:rsidRPr="00400729" w:rsidRDefault="00AE059C" w:rsidP="000C7ADF">
                  <w:pPr>
                    <w:rPr>
                      <w:rFonts w:asciiTheme="minorEastAsia" w:eastAsiaTheme="minorEastAsia" w:hAnsiTheme="minorEastAsia"/>
                    </w:rPr>
                  </w:pPr>
                </w:p>
              </w:tc>
              <w:tc>
                <w:tcPr>
                  <w:tcW w:w="4111" w:type="dxa"/>
                </w:tcPr>
                <w:p w:rsidR="00AE059C" w:rsidRPr="00400729" w:rsidRDefault="00AE059C" w:rsidP="000C7ADF">
                  <w:pPr>
                    <w:rPr>
                      <w:rFonts w:asciiTheme="minorEastAsia" w:eastAsiaTheme="minorEastAsia" w:hAnsiTheme="minorEastAsia"/>
                    </w:rPr>
                  </w:pPr>
                </w:p>
              </w:tc>
              <w:tc>
                <w:tcPr>
                  <w:tcW w:w="2254" w:type="dxa"/>
                </w:tcPr>
                <w:p w:rsidR="00AE059C" w:rsidRPr="00400729" w:rsidRDefault="00AE059C" w:rsidP="000C7ADF">
                  <w:pPr>
                    <w:rPr>
                      <w:rFonts w:asciiTheme="minorEastAsia" w:eastAsiaTheme="minorEastAsia" w:hAnsiTheme="minorEastAsia"/>
                    </w:rPr>
                  </w:pPr>
                </w:p>
              </w:tc>
            </w:tr>
            <w:tr w:rsidR="00400729" w:rsidRPr="00400729" w:rsidTr="009B6206">
              <w:trPr>
                <w:trHeight w:val="994"/>
              </w:trPr>
              <w:tc>
                <w:tcPr>
                  <w:tcW w:w="2948" w:type="dxa"/>
                </w:tcPr>
                <w:p w:rsidR="00AE059C" w:rsidRPr="00400729" w:rsidRDefault="00AE059C" w:rsidP="000C7ADF">
                  <w:pPr>
                    <w:rPr>
                      <w:rFonts w:asciiTheme="minorEastAsia" w:eastAsiaTheme="minorEastAsia" w:hAnsiTheme="minorEastAsia"/>
                    </w:rPr>
                  </w:pPr>
                </w:p>
              </w:tc>
              <w:tc>
                <w:tcPr>
                  <w:tcW w:w="4111" w:type="dxa"/>
                </w:tcPr>
                <w:p w:rsidR="00AE059C" w:rsidRPr="00400729" w:rsidRDefault="00AE059C" w:rsidP="000C7ADF">
                  <w:pPr>
                    <w:rPr>
                      <w:rFonts w:asciiTheme="minorEastAsia" w:eastAsiaTheme="minorEastAsia" w:hAnsiTheme="minorEastAsia"/>
                    </w:rPr>
                  </w:pPr>
                </w:p>
              </w:tc>
              <w:tc>
                <w:tcPr>
                  <w:tcW w:w="2254" w:type="dxa"/>
                </w:tcPr>
                <w:p w:rsidR="00AE059C" w:rsidRPr="00400729" w:rsidRDefault="00AE059C" w:rsidP="000C7ADF">
                  <w:pPr>
                    <w:rPr>
                      <w:rFonts w:asciiTheme="minorEastAsia" w:eastAsiaTheme="minorEastAsia" w:hAnsiTheme="minorEastAsia"/>
                    </w:rPr>
                  </w:pPr>
                </w:p>
              </w:tc>
            </w:tr>
            <w:tr w:rsidR="00400729" w:rsidRPr="00400729" w:rsidTr="009B6206">
              <w:trPr>
                <w:trHeight w:val="994"/>
              </w:trPr>
              <w:tc>
                <w:tcPr>
                  <w:tcW w:w="2948" w:type="dxa"/>
                </w:tcPr>
                <w:p w:rsidR="00AE059C" w:rsidRPr="00400729" w:rsidRDefault="00AE059C" w:rsidP="000C7ADF">
                  <w:pPr>
                    <w:rPr>
                      <w:rFonts w:asciiTheme="minorEastAsia" w:eastAsiaTheme="minorEastAsia" w:hAnsiTheme="minorEastAsia"/>
                    </w:rPr>
                  </w:pPr>
                </w:p>
              </w:tc>
              <w:tc>
                <w:tcPr>
                  <w:tcW w:w="4111" w:type="dxa"/>
                </w:tcPr>
                <w:p w:rsidR="00AE059C" w:rsidRPr="00400729" w:rsidRDefault="00AE059C" w:rsidP="000C7ADF">
                  <w:pPr>
                    <w:rPr>
                      <w:rFonts w:asciiTheme="minorEastAsia" w:eastAsiaTheme="minorEastAsia" w:hAnsiTheme="minorEastAsia"/>
                    </w:rPr>
                  </w:pPr>
                </w:p>
              </w:tc>
              <w:tc>
                <w:tcPr>
                  <w:tcW w:w="2254" w:type="dxa"/>
                </w:tcPr>
                <w:p w:rsidR="00AE059C" w:rsidRPr="00400729" w:rsidRDefault="00AE059C" w:rsidP="000C7ADF">
                  <w:pPr>
                    <w:rPr>
                      <w:rFonts w:asciiTheme="minorEastAsia" w:eastAsiaTheme="minorEastAsia" w:hAnsiTheme="minorEastAsia"/>
                    </w:rPr>
                  </w:pPr>
                </w:p>
              </w:tc>
            </w:tr>
            <w:tr w:rsidR="00400729" w:rsidRPr="00400729" w:rsidTr="009B6206">
              <w:trPr>
                <w:trHeight w:val="994"/>
              </w:trPr>
              <w:tc>
                <w:tcPr>
                  <w:tcW w:w="2948" w:type="dxa"/>
                </w:tcPr>
                <w:p w:rsidR="00AE059C" w:rsidRPr="00400729" w:rsidRDefault="00AE059C" w:rsidP="000C7ADF">
                  <w:pPr>
                    <w:rPr>
                      <w:rFonts w:asciiTheme="minorEastAsia" w:eastAsiaTheme="minorEastAsia" w:hAnsiTheme="minorEastAsia"/>
                    </w:rPr>
                  </w:pPr>
                </w:p>
              </w:tc>
              <w:tc>
                <w:tcPr>
                  <w:tcW w:w="4111" w:type="dxa"/>
                </w:tcPr>
                <w:p w:rsidR="00AE059C" w:rsidRPr="00400729" w:rsidRDefault="00AE059C" w:rsidP="000C7ADF">
                  <w:pPr>
                    <w:rPr>
                      <w:rFonts w:asciiTheme="minorEastAsia" w:eastAsiaTheme="minorEastAsia" w:hAnsiTheme="minorEastAsia"/>
                    </w:rPr>
                  </w:pPr>
                </w:p>
              </w:tc>
              <w:tc>
                <w:tcPr>
                  <w:tcW w:w="225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A06748" w:rsidRDefault="00417252" w:rsidP="00A9521F">
      <w:pPr>
        <w:jc w:val="center"/>
        <w:rPr>
          <w:rFonts w:asciiTheme="minorEastAsia" w:eastAsiaTheme="minorEastAsia" w:hAnsiTheme="minorEastAsia"/>
        </w:rPr>
      </w:pPr>
    </w:p>
    <w:sectPr w:rsidR="00417252" w:rsidRPr="00A06748"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0AA" w:rsidRDefault="009400AA" w:rsidP="00B11BB1">
      <w:r>
        <w:separator/>
      </w:r>
    </w:p>
  </w:endnote>
  <w:endnote w:type="continuationSeparator" w:id="0">
    <w:p w:rsidR="009400AA" w:rsidRDefault="009400A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0AA" w:rsidRDefault="009400AA" w:rsidP="00B11BB1">
      <w:r>
        <w:separator/>
      </w:r>
    </w:p>
  </w:footnote>
  <w:footnote w:type="continuationSeparator" w:id="0">
    <w:p w:rsidR="009400AA" w:rsidRDefault="009400AA"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C52" w:rsidRDefault="00B37C52" w:rsidP="00B37C52">
    <w:pPr>
      <w:pStyle w:val="a3"/>
      <w:jc w:val="right"/>
    </w:pPr>
    <w:r>
      <w:rPr>
        <w:rFonts w:hint="eastAsia"/>
      </w:rPr>
      <w:t>別紙１</w:t>
    </w: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A67FD"/>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52CED"/>
    <w:rsid w:val="00256C0A"/>
    <w:rsid w:val="002723B5"/>
    <w:rsid w:val="00275A4D"/>
    <w:rsid w:val="002A554B"/>
    <w:rsid w:val="002C2D59"/>
    <w:rsid w:val="002C65CC"/>
    <w:rsid w:val="002F2F0B"/>
    <w:rsid w:val="002F4CB6"/>
    <w:rsid w:val="003023F6"/>
    <w:rsid w:val="00304900"/>
    <w:rsid w:val="00314AFB"/>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37D5"/>
    <w:rsid w:val="00464489"/>
    <w:rsid w:val="004820ED"/>
    <w:rsid w:val="0049273C"/>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21BE"/>
    <w:rsid w:val="005C4E90"/>
    <w:rsid w:val="005D1B9A"/>
    <w:rsid w:val="005D1FC0"/>
    <w:rsid w:val="005E12E9"/>
    <w:rsid w:val="005E1350"/>
    <w:rsid w:val="005F5BDF"/>
    <w:rsid w:val="00605314"/>
    <w:rsid w:val="0060733E"/>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1C4A"/>
    <w:rsid w:val="00792F65"/>
    <w:rsid w:val="007B309A"/>
    <w:rsid w:val="007D29E1"/>
    <w:rsid w:val="008140B3"/>
    <w:rsid w:val="00816EC5"/>
    <w:rsid w:val="00842A89"/>
    <w:rsid w:val="008473EA"/>
    <w:rsid w:val="00851DDB"/>
    <w:rsid w:val="0085366E"/>
    <w:rsid w:val="00873AEC"/>
    <w:rsid w:val="008800C3"/>
    <w:rsid w:val="008A2302"/>
    <w:rsid w:val="008A582B"/>
    <w:rsid w:val="008B2D59"/>
    <w:rsid w:val="008D78B3"/>
    <w:rsid w:val="008F58CA"/>
    <w:rsid w:val="009009D0"/>
    <w:rsid w:val="00912DF6"/>
    <w:rsid w:val="00915138"/>
    <w:rsid w:val="00924450"/>
    <w:rsid w:val="00924B22"/>
    <w:rsid w:val="00933FDE"/>
    <w:rsid w:val="009400AA"/>
    <w:rsid w:val="00941E0B"/>
    <w:rsid w:val="00944C10"/>
    <w:rsid w:val="00952D92"/>
    <w:rsid w:val="00991BBC"/>
    <w:rsid w:val="00994C6B"/>
    <w:rsid w:val="0099707F"/>
    <w:rsid w:val="009A3E7D"/>
    <w:rsid w:val="009B6206"/>
    <w:rsid w:val="009E1113"/>
    <w:rsid w:val="009E1F01"/>
    <w:rsid w:val="009F3119"/>
    <w:rsid w:val="009F51CA"/>
    <w:rsid w:val="00A03ECF"/>
    <w:rsid w:val="00A06748"/>
    <w:rsid w:val="00A21B77"/>
    <w:rsid w:val="00A303D9"/>
    <w:rsid w:val="00A317ED"/>
    <w:rsid w:val="00A31DFE"/>
    <w:rsid w:val="00A320C7"/>
    <w:rsid w:val="00A34D08"/>
    <w:rsid w:val="00A44E7D"/>
    <w:rsid w:val="00A52712"/>
    <w:rsid w:val="00A5430F"/>
    <w:rsid w:val="00A56C50"/>
    <w:rsid w:val="00A5776E"/>
    <w:rsid w:val="00A81D75"/>
    <w:rsid w:val="00A8776E"/>
    <w:rsid w:val="00A9521F"/>
    <w:rsid w:val="00AA42A8"/>
    <w:rsid w:val="00AB6386"/>
    <w:rsid w:val="00AE059C"/>
    <w:rsid w:val="00AE6147"/>
    <w:rsid w:val="00AF7397"/>
    <w:rsid w:val="00B11BB1"/>
    <w:rsid w:val="00B11BF5"/>
    <w:rsid w:val="00B169F3"/>
    <w:rsid w:val="00B37C52"/>
    <w:rsid w:val="00B447C9"/>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853AF"/>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46DC8"/>
    <w:rsid w:val="00E51C4C"/>
    <w:rsid w:val="00E5365E"/>
    <w:rsid w:val="00E6742A"/>
    <w:rsid w:val="00E82152"/>
    <w:rsid w:val="00EB75B9"/>
    <w:rsid w:val="00EC1475"/>
    <w:rsid w:val="00EC28CA"/>
    <w:rsid w:val="00EC2DF4"/>
    <w:rsid w:val="00ED0F24"/>
    <w:rsid w:val="00EE146E"/>
    <w:rsid w:val="00EE1567"/>
    <w:rsid w:val="00EF3DB7"/>
    <w:rsid w:val="00EF6998"/>
    <w:rsid w:val="00EF7CBD"/>
    <w:rsid w:val="00F140BE"/>
    <w:rsid w:val="00F253F6"/>
    <w:rsid w:val="00F27473"/>
    <w:rsid w:val="00F27DCD"/>
    <w:rsid w:val="00F6646D"/>
    <w:rsid w:val="00FB37FF"/>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107BAC"/>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E9629-3F93-44B4-B9E6-3BAA5DD07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3</Pages>
  <Words>295</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User</cp:lastModifiedBy>
  <cp:revision>18</cp:revision>
  <cp:lastPrinted>2021-08-20T03:25:00Z</cp:lastPrinted>
  <dcterms:created xsi:type="dcterms:W3CDTF">2018-10-05T05:46:00Z</dcterms:created>
  <dcterms:modified xsi:type="dcterms:W3CDTF">2021-08-20T08:01:00Z</dcterms:modified>
</cp:coreProperties>
</file>