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AEA6"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第６号様式（第８条関係）</w:t>
      </w:r>
    </w:p>
    <w:p w14:paraId="1B15086C" w14:textId="77777777" w:rsidR="000F05AF" w:rsidRPr="000F05AF" w:rsidRDefault="000F05AF" w:rsidP="000F05AF">
      <w:pPr>
        <w:widowControl/>
        <w:spacing w:line="441" w:lineRule="exact"/>
        <w:rPr>
          <w:rFonts w:ascii="ＭＳ 明朝" w:eastAsia="ＭＳ 明朝" w:hAnsi="ＭＳ 明朝"/>
          <w:sz w:val="24"/>
          <w:szCs w:val="24"/>
        </w:rPr>
      </w:pPr>
    </w:p>
    <w:p w14:paraId="10F0E337" w14:textId="77777777" w:rsidR="000F05AF" w:rsidRPr="000F05AF" w:rsidRDefault="000F05AF" w:rsidP="000F05AF">
      <w:pPr>
        <w:widowControl/>
        <w:spacing w:line="441" w:lineRule="exact"/>
        <w:ind w:firstLineChars="300" w:firstLine="720"/>
        <w:rPr>
          <w:rFonts w:ascii="ＭＳ 明朝" w:eastAsia="ＭＳ 明朝" w:hAnsi="ＭＳ 明朝"/>
          <w:sz w:val="24"/>
          <w:szCs w:val="24"/>
        </w:rPr>
      </w:pPr>
      <w:r w:rsidRPr="000F05AF">
        <w:rPr>
          <w:rFonts w:ascii="ＭＳ 明朝" w:eastAsia="ＭＳ 明朝" w:hAnsi="ＭＳ 明朝" w:hint="eastAsia"/>
          <w:sz w:val="24"/>
          <w:szCs w:val="24"/>
        </w:rPr>
        <w:t>伊奈町中小企業資金融資制度等に係る保証料補助金返還等報告書（繰上償還）</w:t>
      </w:r>
    </w:p>
    <w:p w14:paraId="04496F81" w14:textId="77777777" w:rsidR="000F05AF" w:rsidRPr="000F05AF" w:rsidRDefault="000F05AF" w:rsidP="000F05AF">
      <w:pPr>
        <w:widowControl/>
        <w:spacing w:line="441" w:lineRule="exact"/>
        <w:rPr>
          <w:rFonts w:ascii="ＭＳ 明朝" w:eastAsia="ＭＳ 明朝" w:hAnsi="ＭＳ 明朝"/>
          <w:sz w:val="24"/>
          <w:szCs w:val="24"/>
        </w:rPr>
      </w:pPr>
    </w:p>
    <w:p w14:paraId="10475606" w14:textId="77777777" w:rsidR="000F05AF" w:rsidRPr="000F05AF" w:rsidRDefault="000F05AF" w:rsidP="000F05AF">
      <w:pPr>
        <w:widowControl/>
        <w:spacing w:line="441" w:lineRule="exact"/>
        <w:jc w:val="right"/>
        <w:rPr>
          <w:rFonts w:ascii="ＭＳ 明朝" w:eastAsia="ＭＳ 明朝" w:hAnsi="ＭＳ 明朝"/>
          <w:sz w:val="24"/>
          <w:szCs w:val="24"/>
        </w:rPr>
      </w:pPr>
      <w:r w:rsidRPr="000F05AF">
        <w:rPr>
          <w:rFonts w:ascii="ＭＳ 明朝" w:eastAsia="ＭＳ 明朝" w:hAnsi="ＭＳ 明朝" w:hint="eastAsia"/>
          <w:sz w:val="24"/>
          <w:szCs w:val="24"/>
        </w:rPr>
        <w:t xml:space="preserve">　　年　　月　　日</w:t>
      </w:r>
    </w:p>
    <w:p w14:paraId="1BBBD376"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（宛先）</w:t>
      </w:r>
    </w:p>
    <w:p w14:paraId="0FAC20F3"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 xml:space="preserve">　伊奈町長</w:t>
      </w:r>
    </w:p>
    <w:p w14:paraId="5978BDE7" w14:textId="77777777" w:rsidR="000F05AF" w:rsidRPr="000F05AF" w:rsidRDefault="000F05AF" w:rsidP="000F05AF">
      <w:pPr>
        <w:widowControl/>
        <w:spacing w:line="441" w:lineRule="exact"/>
        <w:rPr>
          <w:rFonts w:ascii="ＭＳ 明朝" w:eastAsia="ＭＳ 明朝" w:hAnsi="ＭＳ 明朝"/>
          <w:sz w:val="24"/>
          <w:szCs w:val="24"/>
        </w:rPr>
      </w:pPr>
    </w:p>
    <w:p w14:paraId="081A2688"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 xml:space="preserve">　　　　　　　　　　　　　　　　　　　所在地</w:t>
      </w:r>
      <w:r w:rsidRPr="000F05AF">
        <w:rPr>
          <w:rFonts w:ascii="ＭＳ 明朝" w:eastAsia="ＭＳ 明朝" w:hAnsi="ＭＳ 明朝"/>
          <w:sz w:val="24"/>
          <w:szCs w:val="24"/>
        </w:rPr>
        <w:t>(住所)</w:t>
      </w:r>
    </w:p>
    <w:p w14:paraId="6E44DA30" w14:textId="77777777" w:rsidR="000F05AF" w:rsidRPr="000F05AF" w:rsidRDefault="000F05AF" w:rsidP="000F05AF">
      <w:pPr>
        <w:widowControl/>
        <w:spacing w:line="441" w:lineRule="exact"/>
        <w:ind w:firstLineChars="1500" w:firstLine="3600"/>
        <w:rPr>
          <w:rFonts w:ascii="ＭＳ 明朝" w:eastAsia="ＭＳ 明朝" w:hAnsi="ＭＳ 明朝"/>
          <w:sz w:val="24"/>
          <w:szCs w:val="24"/>
        </w:rPr>
      </w:pPr>
      <w:r w:rsidRPr="000F05AF">
        <w:rPr>
          <w:rFonts w:ascii="ＭＳ 明朝" w:eastAsia="ＭＳ 明朝" w:hAnsi="ＭＳ 明朝" w:hint="eastAsia"/>
          <w:sz w:val="24"/>
          <w:szCs w:val="24"/>
        </w:rPr>
        <w:t>申請者　業者名</w:t>
      </w:r>
      <w:r w:rsidRPr="000F05AF">
        <w:rPr>
          <w:rFonts w:ascii="ＭＳ 明朝" w:eastAsia="ＭＳ 明朝" w:hAnsi="ＭＳ 明朝"/>
          <w:sz w:val="24"/>
          <w:szCs w:val="24"/>
        </w:rPr>
        <w:t>(屋号)</w:t>
      </w:r>
    </w:p>
    <w:p w14:paraId="627358C6" w14:textId="77777777" w:rsidR="000F05AF" w:rsidRPr="000F05AF" w:rsidRDefault="000F05AF" w:rsidP="000F05AF">
      <w:pPr>
        <w:widowControl/>
        <w:spacing w:line="441" w:lineRule="exact"/>
        <w:ind w:firstLineChars="1900" w:firstLine="4560"/>
        <w:rPr>
          <w:rFonts w:ascii="ＭＳ 明朝" w:eastAsia="ＭＳ 明朝" w:hAnsi="ＭＳ 明朝"/>
          <w:sz w:val="24"/>
          <w:szCs w:val="24"/>
        </w:rPr>
      </w:pPr>
      <w:r w:rsidRPr="000F05AF">
        <w:rPr>
          <w:rFonts w:ascii="ＭＳ 明朝" w:eastAsia="ＭＳ 明朝" w:hAnsi="ＭＳ 明朝" w:hint="eastAsia"/>
          <w:sz w:val="24"/>
          <w:szCs w:val="24"/>
        </w:rPr>
        <w:t>代表者名</w:t>
      </w:r>
    </w:p>
    <w:p w14:paraId="7E218F26" w14:textId="77777777" w:rsidR="000F05AF" w:rsidRPr="000F05AF" w:rsidRDefault="000F05AF" w:rsidP="000F05AF">
      <w:pPr>
        <w:widowControl/>
        <w:spacing w:line="441" w:lineRule="exact"/>
        <w:rPr>
          <w:rFonts w:ascii="ＭＳ 明朝" w:eastAsia="ＭＳ 明朝" w:hAnsi="ＭＳ 明朝"/>
          <w:sz w:val="24"/>
          <w:szCs w:val="24"/>
        </w:rPr>
      </w:pPr>
    </w:p>
    <w:p w14:paraId="687DA23C"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 xml:space="preserve">　　　　　年　　月　　</w:t>
      </w:r>
      <w:proofErr w:type="gramStart"/>
      <w:r w:rsidRPr="000F05AF">
        <w:rPr>
          <w:rFonts w:ascii="ＭＳ 明朝" w:eastAsia="ＭＳ 明朝" w:hAnsi="ＭＳ 明朝" w:hint="eastAsia"/>
          <w:sz w:val="24"/>
          <w:szCs w:val="24"/>
        </w:rPr>
        <w:t>日付け</w:t>
      </w:r>
      <w:proofErr w:type="gramEnd"/>
      <w:r w:rsidRPr="000F05AF">
        <w:rPr>
          <w:rFonts w:ascii="ＭＳ 明朝" w:eastAsia="ＭＳ 明朝" w:hAnsi="ＭＳ 明朝" w:hint="eastAsia"/>
          <w:sz w:val="24"/>
          <w:szCs w:val="24"/>
        </w:rPr>
        <w:t>で交付決定された伊奈町中小企業資金融資制度等に係る保証料補助金に係る融資について、下記のとおり繰上償還したので、下記のとおり返還（報告）します。</w:t>
      </w:r>
    </w:p>
    <w:p w14:paraId="36C5B456" w14:textId="77777777" w:rsidR="000F05AF" w:rsidRPr="000F05AF" w:rsidRDefault="000F05AF" w:rsidP="000F05AF">
      <w:pPr>
        <w:widowControl/>
        <w:spacing w:line="441" w:lineRule="exact"/>
        <w:rPr>
          <w:rFonts w:ascii="ＭＳ 明朝" w:eastAsia="ＭＳ 明朝" w:hAnsi="ＭＳ 明朝"/>
          <w:sz w:val="24"/>
          <w:szCs w:val="24"/>
        </w:rPr>
      </w:pPr>
    </w:p>
    <w:p w14:paraId="59A4073B" w14:textId="77777777" w:rsidR="000F05AF" w:rsidRPr="000F05AF" w:rsidRDefault="000F05AF" w:rsidP="000F05AF">
      <w:pPr>
        <w:widowControl/>
        <w:spacing w:line="441" w:lineRule="exact"/>
        <w:jc w:val="center"/>
        <w:rPr>
          <w:rFonts w:ascii="ＭＳ 明朝" w:eastAsia="ＭＳ 明朝" w:hAnsi="ＭＳ 明朝"/>
          <w:sz w:val="24"/>
          <w:szCs w:val="24"/>
        </w:rPr>
      </w:pPr>
      <w:r w:rsidRPr="000F05AF">
        <w:rPr>
          <w:rFonts w:ascii="ＭＳ 明朝" w:eastAsia="ＭＳ 明朝" w:hAnsi="ＭＳ 明朝" w:hint="eastAsia"/>
          <w:sz w:val="24"/>
          <w:szCs w:val="24"/>
        </w:rPr>
        <w:t>記</w:t>
      </w:r>
    </w:p>
    <w:p w14:paraId="04B640EC" w14:textId="77777777" w:rsidR="000F05AF" w:rsidRPr="000F05AF" w:rsidRDefault="000F05AF" w:rsidP="000F05AF">
      <w:pPr>
        <w:widowControl/>
        <w:spacing w:line="441" w:lineRule="exact"/>
        <w:rPr>
          <w:rFonts w:ascii="ＭＳ 明朝" w:eastAsia="ＭＳ 明朝" w:hAnsi="ＭＳ 明朝"/>
          <w:sz w:val="24"/>
          <w:szCs w:val="24"/>
        </w:rPr>
      </w:pPr>
    </w:p>
    <w:p w14:paraId="5EE55315" w14:textId="77777777" w:rsidR="000F05AF" w:rsidRPr="000F05AF" w:rsidRDefault="000F05AF" w:rsidP="000F05AF">
      <w:pPr>
        <w:widowControl/>
        <w:spacing w:line="441" w:lineRule="exact"/>
        <w:ind w:firstLineChars="100" w:firstLine="240"/>
        <w:rPr>
          <w:rFonts w:ascii="ＭＳ 明朝" w:eastAsia="ＭＳ 明朝" w:hAnsi="ＭＳ 明朝"/>
          <w:sz w:val="24"/>
          <w:szCs w:val="24"/>
        </w:rPr>
      </w:pPr>
      <w:r w:rsidRPr="000F05AF">
        <w:rPr>
          <w:rFonts w:ascii="ＭＳ 明朝" w:eastAsia="ＭＳ 明朝" w:hAnsi="ＭＳ 明朝" w:hint="eastAsia"/>
          <w:sz w:val="24"/>
          <w:szCs w:val="24"/>
        </w:rPr>
        <w:t xml:space="preserve">交付決定額　　　　　　　</w:t>
      </w:r>
      <w:r w:rsidRPr="000F05AF">
        <w:rPr>
          <w:rFonts w:ascii="ＭＳ 明朝" w:eastAsia="ＭＳ 明朝" w:hAnsi="ＭＳ 明朝" w:hint="eastAsia"/>
          <w:sz w:val="24"/>
          <w:szCs w:val="24"/>
          <w:u w:val="single"/>
        </w:rPr>
        <w:t>Ａ　　　　　　　　　　　　円</w:t>
      </w:r>
    </w:p>
    <w:p w14:paraId="1EB1330F" w14:textId="77777777" w:rsidR="000F05AF" w:rsidRPr="000F05AF" w:rsidRDefault="000F05AF" w:rsidP="000F05AF">
      <w:pPr>
        <w:widowControl/>
        <w:spacing w:line="441" w:lineRule="exact"/>
        <w:rPr>
          <w:rFonts w:ascii="ＭＳ 明朝" w:eastAsia="ＭＳ 明朝" w:hAnsi="ＭＳ 明朝"/>
          <w:sz w:val="24"/>
          <w:szCs w:val="24"/>
        </w:rPr>
      </w:pPr>
    </w:p>
    <w:p w14:paraId="0F00858B"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 xml:space="preserve">　繰上償還後の</w:t>
      </w:r>
    </w:p>
    <w:p w14:paraId="220FD6BA" w14:textId="77777777" w:rsidR="000F05AF" w:rsidRPr="000F05AF" w:rsidRDefault="000F05AF" w:rsidP="000F05AF">
      <w:pPr>
        <w:widowControl/>
        <w:spacing w:line="441" w:lineRule="exact"/>
        <w:ind w:firstLineChars="100" w:firstLine="240"/>
        <w:rPr>
          <w:rFonts w:ascii="ＭＳ 明朝" w:eastAsia="ＭＳ 明朝" w:hAnsi="ＭＳ 明朝"/>
          <w:sz w:val="24"/>
          <w:szCs w:val="24"/>
        </w:rPr>
      </w:pPr>
      <w:r w:rsidRPr="000F05AF">
        <w:rPr>
          <w:rFonts w:ascii="ＭＳ 明朝" w:eastAsia="ＭＳ 明朝" w:hAnsi="ＭＳ 明朝" w:hint="eastAsia"/>
          <w:sz w:val="24"/>
          <w:szCs w:val="24"/>
        </w:rPr>
        <w:t xml:space="preserve">保証料額　　　　　　　　</w:t>
      </w:r>
      <w:r w:rsidRPr="000F05AF">
        <w:rPr>
          <w:rFonts w:ascii="ＭＳ 明朝" w:eastAsia="ＭＳ 明朝" w:hAnsi="ＭＳ 明朝" w:hint="eastAsia"/>
          <w:sz w:val="24"/>
          <w:szCs w:val="24"/>
          <w:u w:val="single"/>
        </w:rPr>
        <w:t>Ｂ　　　　　　　　　　　　円</w:t>
      </w:r>
    </w:p>
    <w:p w14:paraId="54AD5E02" w14:textId="77777777" w:rsidR="000F05AF" w:rsidRPr="000F05AF" w:rsidRDefault="000F05AF" w:rsidP="000F05AF">
      <w:pPr>
        <w:widowControl/>
        <w:spacing w:line="441" w:lineRule="exact"/>
        <w:rPr>
          <w:rFonts w:ascii="ＭＳ 明朝" w:eastAsia="ＭＳ 明朝" w:hAnsi="ＭＳ 明朝"/>
          <w:sz w:val="24"/>
          <w:szCs w:val="24"/>
        </w:rPr>
      </w:pPr>
    </w:p>
    <w:p w14:paraId="19FC54A9" w14:textId="77777777" w:rsidR="000F05AF" w:rsidRPr="000F05AF" w:rsidRDefault="000F05AF" w:rsidP="000F05AF">
      <w:pPr>
        <w:widowControl/>
        <w:spacing w:line="441" w:lineRule="exact"/>
        <w:rPr>
          <w:rFonts w:ascii="ＭＳ 明朝" w:eastAsia="ＭＳ 明朝" w:hAnsi="ＭＳ 明朝"/>
          <w:sz w:val="24"/>
          <w:szCs w:val="24"/>
        </w:rPr>
      </w:pPr>
    </w:p>
    <w:p w14:paraId="00489A62" w14:textId="77777777" w:rsidR="000F05AF" w:rsidRPr="000F05AF" w:rsidRDefault="000F05AF" w:rsidP="000F05AF">
      <w:pPr>
        <w:widowControl/>
        <w:spacing w:line="441" w:lineRule="exact"/>
        <w:rPr>
          <w:rFonts w:ascii="ＭＳ 明朝" w:eastAsia="ＭＳ 明朝" w:hAnsi="ＭＳ 明朝"/>
          <w:sz w:val="24"/>
          <w:szCs w:val="24"/>
        </w:rPr>
      </w:pPr>
      <w:r w:rsidRPr="000F05AF">
        <w:rPr>
          <w:rFonts w:ascii="ＭＳ 明朝" w:eastAsia="ＭＳ 明朝" w:hAnsi="ＭＳ 明朝" w:hint="eastAsia"/>
          <w:sz w:val="24"/>
          <w:szCs w:val="24"/>
        </w:rPr>
        <w:t xml:space="preserve">　補助金返還額（Ａ－Ｂ</w:t>
      </w:r>
      <w:r w:rsidRPr="000F05AF">
        <w:rPr>
          <w:rFonts w:ascii="ＭＳ 明朝" w:eastAsia="ＭＳ 明朝" w:hAnsi="ＭＳ 明朝"/>
          <w:sz w:val="24"/>
          <w:szCs w:val="24"/>
        </w:rPr>
        <w:t xml:space="preserve">）　</w:t>
      </w:r>
      <w:r w:rsidRPr="000F05AF">
        <w:rPr>
          <w:rFonts w:ascii="ＭＳ 明朝" w:eastAsia="ＭＳ 明朝" w:hAnsi="ＭＳ 明朝"/>
          <w:sz w:val="24"/>
          <w:szCs w:val="24"/>
          <w:u w:val="single"/>
        </w:rPr>
        <w:t xml:space="preserve">　</w:t>
      </w:r>
      <w:r w:rsidRPr="000F05AF">
        <w:rPr>
          <w:rFonts w:ascii="ＭＳ 明朝" w:eastAsia="ＭＳ 明朝" w:hAnsi="ＭＳ 明朝" w:hint="eastAsia"/>
          <w:sz w:val="24"/>
          <w:szCs w:val="24"/>
          <w:u w:val="single"/>
        </w:rPr>
        <w:t xml:space="preserve">　　　　　　　　　　　　円</w:t>
      </w:r>
    </w:p>
    <w:p w14:paraId="7C5763E9" w14:textId="77777777" w:rsidR="000F05AF" w:rsidRPr="000F05AF" w:rsidRDefault="000F05AF" w:rsidP="000F05AF">
      <w:pPr>
        <w:widowControl/>
        <w:rPr>
          <w:rFonts w:ascii="ＭＳ 明朝" w:eastAsia="ＭＳ 明朝" w:hAnsi="ＭＳ 明朝"/>
          <w:sz w:val="24"/>
          <w:szCs w:val="24"/>
        </w:rPr>
      </w:pPr>
      <w:r w:rsidRPr="000F05AF">
        <w:rPr>
          <w:rFonts w:ascii="ＭＳ 明朝" w:eastAsia="ＭＳ 明朝" w:hAnsi="ＭＳ 明朝"/>
          <w:sz w:val="24"/>
          <w:szCs w:val="24"/>
        </w:rPr>
        <w:br w:type="page"/>
      </w:r>
    </w:p>
    <w:p w14:paraId="3DE6A8AD" w14:textId="77777777" w:rsidR="009273F4" w:rsidRPr="000F05AF" w:rsidRDefault="009273F4"/>
    <w:sectPr w:rsidR="009273F4" w:rsidRPr="000F05AF" w:rsidSect="000F05AF">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AF"/>
    <w:rsid w:val="000F05AF"/>
    <w:rsid w:val="0092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AD9F9"/>
  <w15:chartTrackingRefBased/>
  <w15:docId w15:val="{6BC40AB6-1861-46F3-8A6A-E4784E2B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琴音</dc:creator>
  <cp:keywords/>
  <dc:description/>
  <cp:lastModifiedBy>小林　琴音</cp:lastModifiedBy>
  <cp:revision>1</cp:revision>
  <dcterms:created xsi:type="dcterms:W3CDTF">2024-04-04T09:55:00Z</dcterms:created>
  <dcterms:modified xsi:type="dcterms:W3CDTF">2024-04-04T09:56:00Z</dcterms:modified>
</cp:coreProperties>
</file>