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7A9" w:rsidRPr="00825D48" w:rsidRDefault="00825D48" w:rsidP="007C17A9">
      <w:pPr>
        <w:rPr>
          <w:rFonts w:ascii="ＭＳ 明朝" w:hAnsi="ＭＳ 明朝"/>
          <w:color w:val="000000"/>
          <w:kern w:val="0"/>
          <w:sz w:val="24"/>
        </w:rPr>
      </w:pPr>
      <w:bookmarkStart w:id="0" w:name="_GoBack"/>
      <w:bookmarkEnd w:id="0"/>
      <w:r w:rsidRPr="00825D48">
        <w:rPr>
          <w:rFonts w:ascii="ＭＳ 明朝" w:hAnsi="ＭＳ 明朝" w:hint="eastAsia"/>
          <w:color w:val="000000"/>
          <w:kern w:val="0"/>
          <w:sz w:val="24"/>
        </w:rPr>
        <w:t>第</w:t>
      </w:r>
      <w:r w:rsidR="008D0815">
        <w:rPr>
          <w:rFonts w:ascii="ＭＳ 明朝" w:hAnsi="ＭＳ 明朝" w:hint="eastAsia"/>
          <w:color w:val="000000"/>
          <w:kern w:val="0"/>
          <w:sz w:val="24"/>
        </w:rPr>
        <w:t>２</w:t>
      </w:r>
      <w:r w:rsidRPr="00825D48">
        <w:rPr>
          <w:rFonts w:ascii="ＭＳ 明朝" w:hAnsi="ＭＳ 明朝" w:hint="eastAsia"/>
          <w:color w:val="000000"/>
          <w:kern w:val="0"/>
          <w:sz w:val="24"/>
        </w:rPr>
        <w:t>号様式</w:t>
      </w:r>
      <w:r w:rsidR="007C17A9" w:rsidRPr="00825D48">
        <w:rPr>
          <w:rFonts w:ascii="ＭＳ 明朝" w:hAnsi="ＭＳ 明朝" w:hint="eastAsia"/>
          <w:color w:val="000000"/>
          <w:kern w:val="0"/>
          <w:sz w:val="24"/>
        </w:rPr>
        <w:t>（第</w:t>
      </w:r>
      <w:r w:rsidR="00986F1F">
        <w:rPr>
          <w:rFonts w:ascii="ＭＳ 明朝" w:hAnsi="ＭＳ 明朝" w:hint="eastAsia"/>
          <w:color w:val="000000"/>
          <w:kern w:val="0"/>
          <w:sz w:val="24"/>
        </w:rPr>
        <w:t>４</w:t>
      </w:r>
      <w:r w:rsidR="007C17A9" w:rsidRPr="00825D48">
        <w:rPr>
          <w:rFonts w:ascii="ＭＳ 明朝" w:hAnsi="ＭＳ 明朝" w:hint="eastAsia"/>
          <w:color w:val="000000"/>
          <w:kern w:val="0"/>
          <w:sz w:val="24"/>
        </w:rPr>
        <w:t>条関係）</w:t>
      </w:r>
    </w:p>
    <w:p w:rsidR="007C17A9" w:rsidRPr="00825D48" w:rsidRDefault="00825D48" w:rsidP="007C17A9">
      <w:pPr>
        <w:pStyle w:val="a3"/>
        <w:ind w:leftChars="121" w:left="734" w:hangingChars="200" w:hanging="480"/>
        <w:jc w:val="center"/>
        <w:rPr>
          <w:color w:val="000000"/>
          <w:kern w:val="0"/>
          <w:sz w:val="24"/>
          <w:szCs w:val="24"/>
        </w:rPr>
      </w:pPr>
      <w:r w:rsidRPr="00825D48">
        <w:rPr>
          <w:rFonts w:hint="eastAsia"/>
          <w:color w:val="000000"/>
          <w:kern w:val="0"/>
          <w:sz w:val="24"/>
          <w:szCs w:val="24"/>
        </w:rPr>
        <w:t>清算金</w:t>
      </w:r>
      <w:r w:rsidR="006273BB">
        <w:rPr>
          <w:rFonts w:hint="eastAsia"/>
          <w:color w:val="000000"/>
          <w:kern w:val="0"/>
          <w:sz w:val="24"/>
          <w:szCs w:val="24"/>
        </w:rPr>
        <w:t>分割納付</w:t>
      </w:r>
      <w:r w:rsidR="00D03D6F">
        <w:rPr>
          <w:rFonts w:hint="eastAsia"/>
          <w:color w:val="000000"/>
          <w:kern w:val="0"/>
          <w:sz w:val="24"/>
          <w:szCs w:val="24"/>
        </w:rPr>
        <w:t>許可</w:t>
      </w:r>
      <w:r w:rsidR="006273BB">
        <w:rPr>
          <w:rFonts w:hint="eastAsia"/>
          <w:color w:val="000000"/>
          <w:kern w:val="0"/>
          <w:sz w:val="24"/>
          <w:szCs w:val="24"/>
        </w:rPr>
        <w:t>申請書</w:t>
      </w:r>
    </w:p>
    <w:p w:rsidR="007C17A9" w:rsidRPr="00825D48" w:rsidRDefault="008D3CD9" w:rsidP="008D3CD9">
      <w:pPr>
        <w:pStyle w:val="a3"/>
        <w:ind w:leftChars="121" w:left="734" w:hangingChars="200" w:hanging="480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 xml:space="preserve">　　　</w:t>
      </w:r>
      <w:r w:rsidR="007C17A9" w:rsidRPr="00825D48">
        <w:rPr>
          <w:rFonts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="00825D48">
        <w:rPr>
          <w:rFonts w:hint="eastAsia"/>
          <w:color w:val="000000"/>
          <w:kern w:val="0"/>
          <w:sz w:val="24"/>
          <w:szCs w:val="24"/>
        </w:rPr>
        <w:t xml:space="preserve">　</w:t>
      </w:r>
      <w:r w:rsidR="007C17A9" w:rsidRPr="00825D48">
        <w:rPr>
          <w:rFonts w:hint="eastAsia"/>
          <w:color w:val="000000"/>
          <w:kern w:val="0"/>
          <w:sz w:val="24"/>
          <w:szCs w:val="24"/>
        </w:rPr>
        <w:t xml:space="preserve">　</w:t>
      </w:r>
      <w:r>
        <w:rPr>
          <w:rFonts w:hint="eastAsia"/>
          <w:color w:val="000000"/>
          <w:kern w:val="0"/>
          <w:sz w:val="24"/>
          <w:szCs w:val="24"/>
        </w:rPr>
        <w:t xml:space="preserve">　　　</w:t>
      </w:r>
      <w:r w:rsidR="007C17A9" w:rsidRPr="00825D48">
        <w:rPr>
          <w:rFonts w:hint="eastAsia"/>
          <w:color w:val="000000"/>
          <w:kern w:val="0"/>
          <w:sz w:val="24"/>
          <w:szCs w:val="24"/>
        </w:rPr>
        <w:t xml:space="preserve"> 年　　月　　日</w:t>
      </w:r>
    </w:p>
    <w:p w:rsidR="008D3CD9" w:rsidRPr="00F27139" w:rsidRDefault="008D3CD9" w:rsidP="008D3CD9">
      <w:pPr>
        <w:pStyle w:val="a3"/>
        <w:ind w:leftChars="121" w:left="734" w:hangingChars="200" w:hanging="48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（</w:t>
      </w:r>
      <w:r w:rsidRPr="00F27139">
        <w:rPr>
          <w:rFonts w:hint="eastAsia"/>
          <w:color w:val="000000"/>
          <w:kern w:val="0"/>
          <w:sz w:val="24"/>
        </w:rPr>
        <w:t>宛先）</w:t>
      </w:r>
    </w:p>
    <w:p w:rsidR="008D3CD9" w:rsidRPr="00F27139" w:rsidRDefault="008D3CD9" w:rsidP="008D3CD9">
      <w:pPr>
        <w:pStyle w:val="a3"/>
        <w:ind w:leftChars="121" w:left="734" w:hangingChars="200" w:hanging="480"/>
        <w:rPr>
          <w:color w:val="000000"/>
          <w:kern w:val="0"/>
          <w:sz w:val="24"/>
        </w:rPr>
      </w:pPr>
      <w:r w:rsidRPr="00F27139">
        <w:rPr>
          <w:rFonts w:hint="eastAsia"/>
          <w:color w:val="000000"/>
          <w:kern w:val="0"/>
          <w:sz w:val="24"/>
        </w:rPr>
        <w:t xml:space="preserve">　上尾都市計画事業</w:t>
      </w:r>
    </w:p>
    <w:p w:rsidR="008D3CD9" w:rsidRPr="00F27139" w:rsidRDefault="008D3CD9" w:rsidP="008D3CD9">
      <w:pPr>
        <w:pStyle w:val="a3"/>
        <w:ind w:leftChars="121" w:left="734" w:hangingChars="200" w:hanging="480"/>
        <w:rPr>
          <w:color w:val="000000"/>
          <w:kern w:val="0"/>
          <w:sz w:val="24"/>
        </w:rPr>
      </w:pPr>
      <w:r w:rsidRPr="00F27139">
        <w:rPr>
          <w:rFonts w:hint="eastAsia"/>
          <w:color w:val="000000"/>
          <w:kern w:val="0"/>
          <w:sz w:val="24"/>
        </w:rPr>
        <w:t xml:space="preserve">　伊奈町中部特定土地区画整理事業</w:t>
      </w:r>
    </w:p>
    <w:p w:rsidR="008D3CD9" w:rsidRPr="00F27139" w:rsidRDefault="008D3CD9" w:rsidP="008D3CD9">
      <w:pPr>
        <w:pStyle w:val="a3"/>
        <w:ind w:leftChars="121" w:left="734" w:hangingChars="200" w:hanging="480"/>
        <w:rPr>
          <w:color w:val="000000"/>
          <w:kern w:val="0"/>
          <w:sz w:val="24"/>
        </w:rPr>
      </w:pPr>
      <w:r w:rsidRPr="00F27139">
        <w:rPr>
          <w:rFonts w:hint="eastAsia"/>
          <w:color w:val="000000"/>
          <w:kern w:val="0"/>
          <w:sz w:val="24"/>
        </w:rPr>
        <w:t xml:space="preserve">　施行者　伊奈町</w:t>
      </w:r>
    </w:p>
    <w:p w:rsidR="008D3CD9" w:rsidRPr="00F27139" w:rsidRDefault="008D3CD9" w:rsidP="008D3CD9">
      <w:pPr>
        <w:pStyle w:val="a3"/>
        <w:ind w:leftChars="121" w:left="734" w:hangingChars="200" w:hanging="480"/>
        <w:rPr>
          <w:color w:val="000000"/>
          <w:kern w:val="0"/>
          <w:sz w:val="24"/>
        </w:rPr>
      </w:pPr>
      <w:r w:rsidRPr="00F27139">
        <w:rPr>
          <w:rFonts w:hint="eastAsia"/>
          <w:color w:val="000000"/>
          <w:kern w:val="0"/>
          <w:sz w:val="24"/>
        </w:rPr>
        <w:t xml:space="preserve">　代表者　伊奈町長　　　　</w:t>
      </w:r>
    </w:p>
    <w:p w:rsidR="006273BB" w:rsidRPr="00B17883" w:rsidRDefault="006273BB" w:rsidP="006273BB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申請</w:t>
      </w:r>
      <w:r w:rsidRPr="00B17883">
        <w:rPr>
          <w:rFonts w:hint="eastAsia"/>
          <w:sz w:val="24"/>
        </w:rPr>
        <w:t xml:space="preserve">者　</w:t>
      </w:r>
      <w:r w:rsidRPr="00B17883">
        <w:rPr>
          <w:rFonts w:hint="eastAsia"/>
          <w:spacing w:val="240"/>
          <w:sz w:val="24"/>
        </w:rPr>
        <w:t>住</w:t>
      </w:r>
      <w:r w:rsidRPr="00B17883">
        <w:rPr>
          <w:rFonts w:hint="eastAsia"/>
          <w:sz w:val="24"/>
        </w:rPr>
        <w:t>所</w:t>
      </w:r>
    </w:p>
    <w:p w:rsidR="006273BB" w:rsidRPr="00B17883" w:rsidRDefault="006273BB" w:rsidP="006273BB">
      <w:pPr>
        <w:ind w:firstLineChars="1200" w:firstLine="2880"/>
        <w:rPr>
          <w:sz w:val="24"/>
        </w:rPr>
      </w:pPr>
      <w:r w:rsidRPr="00B17883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</w:t>
      </w:r>
      <w:r w:rsidRPr="00B1788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73BB" w:rsidRPr="00B17883">
              <w:rPr>
                <w:rFonts w:ascii="ＭＳ 明朝" w:hAnsi="ＭＳ 明朝" w:hint="eastAsia"/>
                <w:sz w:val="12"/>
              </w:rPr>
              <w:t>ふり</w:t>
            </w:r>
          </w:rt>
          <w:rubyBase>
            <w:r w:rsidR="006273BB" w:rsidRPr="00B17883">
              <w:rPr>
                <w:rFonts w:hint="eastAsia"/>
                <w:sz w:val="24"/>
              </w:rPr>
              <w:t>氏</w:t>
            </w:r>
          </w:rubyBase>
        </w:ruby>
      </w:r>
      <w:r w:rsidRPr="00B17883">
        <w:rPr>
          <w:rFonts w:hint="eastAsia"/>
          <w:sz w:val="24"/>
        </w:rPr>
        <w:t xml:space="preserve">　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273BB" w:rsidRPr="00B17883">
              <w:rPr>
                <w:rFonts w:ascii="ＭＳ 明朝" w:hAnsi="ＭＳ 明朝" w:hint="eastAsia"/>
                <w:sz w:val="12"/>
              </w:rPr>
              <w:t>がな</w:t>
            </w:r>
          </w:rt>
          <w:rubyBase>
            <w:r w:rsidR="006273BB" w:rsidRPr="00B17883">
              <w:rPr>
                <w:rFonts w:hint="eastAsia"/>
                <w:sz w:val="24"/>
              </w:rPr>
              <w:t>名</w:t>
            </w:r>
          </w:rubyBase>
        </w:ruby>
      </w:r>
      <w:r w:rsidRPr="00B17883">
        <w:rPr>
          <w:rFonts w:hint="eastAsia"/>
          <w:sz w:val="24"/>
        </w:rPr>
        <w:t xml:space="preserve">　　　　　　　</w:t>
      </w:r>
      <w:r w:rsidR="00986F1F">
        <w:rPr>
          <w:rFonts w:hint="eastAsia"/>
          <w:sz w:val="24"/>
        </w:rPr>
        <w:t xml:space="preserve">　</w:t>
      </w:r>
      <w:r w:rsidRPr="00B17883">
        <w:rPr>
          <w:rFonts w:hint="eastAsia"/>
          <w:sz w:val="24"/>
        </w:rPr>
        <w:t>印</w:t>
      </w:r>
    </w:p>
    <w:p w:rsidR="006273BB" w:rsidRPr="00B17883" w:rsidRDefault="006273BB" w:rsidP="006273BB">
      <w:pPr>
        <w:ind w:firstLineChars="1200" w:firstLine="2880"/>
        <w:rPr>
          <w:sz w:val="24"/>
        </w:rPr>
      </w:pPr>
      <w:r w:rsidRPr="00B17883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</w:t>
      </w:r>
      <w:r w:rsidRPr="00B17883">
        <w:rPr>
          <w:rFonts w:hint="eastAsia"/>
          <w:sz w:val="24"/>
        </w:rPr>
        <w:t xml:space="preserve">　　</w:t>
      </w:r>
      <w:r w:rsidRPr="00B17883">
        <w:rPr>
          <w:sz w:val="24"/>
        </w:rPr>
        <w:t xml:space="preserve">  </w:t>
      </w:r>
      <w:r w:rsidRPr="00B17883">
        <w:rPr>
          <w:rFonts w:hint="eastAsia"/>
          <w:sz w:val="24"/>
        </w:rPr>
        <w:t>電話番号</w:t>
      </w:r>
      <w:r>
        <w:rPr>
          <w:rFonts w:hint="eastAsia"/>
          <w:sz w:val="24"/>
        </w:rPr>
        <w:t xml:space="preserve">　　（　　）</w:t>
      </w:r>
    </w:p>
    <w:p w:rsidR="008D3CD9" w:rsidRPr="00F27139" w:rsidRDefault="008D3CD9" w:rsidP="008D3CD9">
      <w:pPr>
        <w:pStyle w:val="a3"/>
        <w:ind w:leftChars="121" w:left="734" w:hangingChars="200" w:hanging="480"/>
        <w:rPr>
          <w:color w:val="000000"/>
          <w:kern w:val="0"/>
          <w:sz w:val="24"/>
        </w:rPr>
      </w:pPr>
    </w:p>
    <w:p w:rsidR="007C17A9" w:rsidRPr="00825D48" w:rsidRDefault="007C17A9" w:rsidP="00381CC8">
      <w:pPr>
        <w:pStyle w:val="a3"/>
        <w:ind w:leftChars="-93" w:left="285" w:hangingChars="200" w:hanging="480"/>
        <w:rPr>
          <w:color w:val="000000"/>
          <w:kern w:val="0"/>
          <w:sz w:val="24"/>
          <w:szCs w:val="24"/>
        </w:rPr>
      </w:pPr>
      <w:r w:rsidRPr="00825D48">
        <w:rPr>
          <w:rFonts w:hint="eastAsia"/>
          <w:color w:val="000000"/>
          <w:kern w:val="0"/>
          <w:sz w:val="24"/>
          <w:szCs w:val="24"/>
        </w:rPr>
        <w:t xml:space="preserve">　　　　　年　　月　　</w:t>
      </w:r>
      <w:proofErr w:type="gramStart"/>
      <w:r w:rsidRPr="00825D48">
        <w:rPr>
          <w:rFonts w:hint="eastAsia"/>
          <w:color w:val="000000"/>
          <w:kern w:val="0"/>
          <w:sz w:val="24"/>
          <w:szCs w:val="24"/>
        </w:rPr>
        <w:t>日付け</w:t>
      </w:r>
      <w:proofErr w:type="gramEnd"/>
      <w:r w:rsidR="008070A9">
        <w:rPr>
          <w:rFonts w:hint="eastAsia"/>
          <w:color w:val="000000"/>
          <w:kern w:val="0"/>
          <w:sz w:val="24"/>
          <w:szCs w:val="24"/>
        </w:rPr>
        <w:t xml:space="preserve">　　第　　　号で通知のありました清算金について、下記のとおり分割納付したいので申請します。</w:t>
      </w:r>
    </w:p>
    <w:p w:rsidR="007C17A9" w:rsidRPr="00825D48" w:rsidRDefault="007C17A9" w:rsidP="007C17A9">
      <w:pPr>
        <w:pStyle w:val="a5"/>
        <w:rPr>
          <w:sz w:val="24"/>
          <w:szCs w:val="24"/>
        </w:rPr>
      </w:pPr>
      <w:r w:rsidRPr="00825D48">
        <w:rPr>
          <w:rFonts w:hint="eastAsia"/>
          <w:sz w:val="24"/>
          <w:szCs w:val="24"/>
        </w:rPr>
        <w:t>記</w:t>
      </w:r>
    </w:p>
    <w:p w:rsidR="007C17A9" w:rsidRPr="00825D48" w:rsidRDefault="008D0815" w:rsidP="00381CC8">
      <w:pPr>
        <w:ind w:firstLineChars="200" w:firstLine="480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１　</w:t>
      </w:r>
      <w:r w:rsidR="008070A9">
        <w:rPr>
          <w:rFonts w:ascii="ＭＳ 明朝" w:hAnsi="ＭＳ 明朝" w:hint="eastAsia"/>
          <w:color w:val="000000"/>
          <w:kern w:val="0"/>
          <w:sz w:val="24"/>
        </w:rPr>
        <w:t xml:space="preserve">清算金の総額　　</w:t>
      </w:r>
      <w:r w:rsidR="007C17A9" w:rsidRPr="00825D48">
        <w:rPr>
          <w:rFonts w:ascii="ＭＳ 明朝" w:hAnsi="ＭＳ 明朝" w:hint="eastAsia"/>
          <w:color w:val="000000"/>
          <w:kern w:val="0"/>
          <w:sz w:val="24"/>
        </w:rPr>
        <w:t xml:space="preserve">　　　　</w:t>
      </w:r>
      <w:r w:rsidR="008D3CD9">
        <w:rPr>
          <w:rFonts w:ascii="ＭＳ 明朝" w:hAnsi="ＭＳ 明朝" w:hint="eastAsia"/>
          <w:color w:val="000000"/>
          <w:kern w:val="0"/>
          <w:sz w:val="24"/>
        </w:rPr>
        <w:t xml:space="preserve">　　　　　</w:t>
      </w:r>
      <w:r w:rsidR="007C17A9" w:rsidRPr="00825D48">
        <w:rPr>
          <w:rFonts w:ascii="ＭＳ 明朝" w:hAnsi="ＭＳ 明朝" w:hint="eastAsia"/>
          <w:color w:val="000000"/>
          <w:kern w:val="0"/>
          <w:sz w:val="24"/>
        </w:rPr>
        <w:t>円</w:t>
      </w:r>
    </w:p>
    <w:p w:rsidR="007C17A9" w:rsidRDefault="008D0815" w:rsidP="00825D48">
      <w:pPr>
        <w:ind w:firstLineChars="200" w:firstLine="480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２　</w:t>
      </w:r>
      <w:r w:rsidR="008070A9">
        <w:rPr>
          <w:rFonts w:ascii="ＭＳ 明朝" w:hAnsi="ＭＳ 明朝" w:hint="eastAsia"/>
          <w:color w:val="000000"/>
          <w:kern w:val="0"/>
          <w:sz w:val="24"/>
        </w:rPr>
        <w:t>分割年数</w:t>
      </w:r>
      <w:r w:rsidR="00381CC8">
        <w:rPr>
          <w:rFonts w:ascii="ＭＳ 明朝" w:hAnsi="ＭＳ 明朝" w:hint="eastAsia"/>
          <w:color w:val="000000"/>
          <w:kern w:val="0"/>
          <w:sz w:val="24"/>
        </w:rPr>
        <w:t xml:space="preserve">　　　　　　</w:t>
      </w:r>
      <w:r w:rsidR="00825D48">
        <w:rPr>
          <w:rFonts w:ascii="ＭＳ 明朝" w:hAnsi="ＭＳ 明朝" w:hint="eastAsia"/>
          <w:color w:val="000000"/>
          <w:kern w:val="0"/>
          <w:sz w:val="24"/>
        </w:rPr>
        <w:t xml:space="preserve">　　　</w:t>
      </w:r>
      <w:r w:rsidR="007C17A9" w:rsidRPr="00825D48">
        <w:rPr>
          <w:rFonts w:ascii="ＭＳ 明朝" w:hAnsi="ＭＳ 明朝" w:hint="eastAsia"/>
          <w:color w:val="000000"/>
          <w:kern w:val="0"/>
          <w:sz w:val="24"/>
        </w:rPr>
        <w:t xml:space="preserve">　　　　</w:t>
      </w:r>
      <w:r w:rsidR="008070A9">
        <w:rPr>
          <w:rFonts w:ascii="ＭＳ 明朝" w:hAnsi="ＭＳ 明朝" w:hint="eastAsia"/>
          <w:color w:val="000000"/>
          <w:kern w:val="0"/>
          <w:sz w:val="24"/>
        </w:rPr>
        <w:t>年</w:t>
      </w:r>
    </w:p>
    <w:p w:rsidR="00381CC8" w:rsidRDefault="008D0815" w:rsidP="00825D48">
      <w:pPr>
        <w:ind w:firstLineChars="200" w:firstLine="480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３　</w:t>
      </w:r>
      <w:r w:rsidR="008070A9">
        <w:rPr>
          <w:rFonts w:ascii="ＭＳ 明朝" w:hAnsi="ＭＳ 明朝" w:hint="eastAsia"/>
          <w:color w:val="000000"/>
          <w:kern w:val="0"/>
          <w:sz w:val="24"/>
        </w:rPr>
        <w:t>分割理由</w:t>
      </w:r>
      <w:r w:rsidR="00381CC8">
        <w:rPr>
          <w:rFonts w:ascii="ＭＳ 明朝" w:hAnsi="ＭＳ 明朝" w:hint="eastAsia"/>
          <w:color w:val="000000"/>
          <w:kern w:val="0"/>
          <w:sz w:val="24"/>
        </w:rPr>
        <w:t xml:space="preserve">　　　　　　　　　　　　　　</w:t>
      </w:r>
    </w:p>
    <w:p w:rsidR="00381CC8" w:rsidRDefault="00381CC8" w:rsidP="00825D48">
      <w:pPr>
        <w:ind w:firstLineChars="200" w:firstLine="480"/>
        <w:rPr>
          <w:rFonts w:ascii="ＭＳ 明朝" w:hAnsi="ＭＳ 明朝"/>
          <w:color w:val="000000"/>
          <w:kern w:val="0"/>
          <w:sz w:val="24"/>
        </w:rPr>
      </w:pPr>
    </w:p>
    <w:p w:rsidR="008D0815" w:rsidRDefault="008D0815" w:rsidP="00825D48">
      <w:pPr>
        <w:ind w:firstLineChars="200" w:firstLine="480"/>
        <w:rPr>
          <w:rFonts w:ascii="ＭＳ 明朝" w:hAnsi="ＭＳ 明朝"/>
          <w:color w:val="000000"/>
          <w:kern w:val="0"/>
          <w:sz w:val="24"/>
        </w:rPr>
      </w:pPr>
    </w:p>
    <w:p w:rsidR="008D3CD9" w:rsidRDefault="008D3CD9" w:rsidP="00825D48">
      <w:pPr>
        <w:ind w:firstLineChars="200" w:firstLine="480"/>
        <w:rPr>
          <w:rFonts w:ascii="ＭＳ 明朝" w:hAnsi="ＭＳ 明朝"/>
          <w:color w:val="000000"/>
          <w:kern w:val="0"/>
          <w:sz w:val="24"/>
        </w:rPr>
      </w:pPr>
    </w:p>
    <w:p w:rsidR="00381CC8" w:rsidRDefault="008070A9" w:rsidP="008070A9">
      <w:pPr>
        <w:ind w:firstLineChars="159" w:firstLine="382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備考</w:t>
      </w:r>
    </w:p>
    <w:p w:rsidR="00381CC8" w:rsidRPr="008070A9" w:rsidRDefault="00381CC8" w:rsidP="00381CC8">
      <w:pPr>
        <w:ind w:leftChars="59" w:left="1084" w:hangingChars="400" w:hanging="960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　　１　</w:t>
      </w:r>
      <w:r w:rsidR="008070A9">
        <w:rPr>
          <w:rFonts w:ascii="ＭＳ 明朝" w:hAnsi="ＭＳ 明朝" w:hint="eastAsia"/>
          <w:color w:val="000000"/>
          <w:kern w:val="0"/>
          <w:sz w:val="24"/>
        </w:rPr>
        <w:t>清算金を分割納付する場合は</w:t>
      </w:r>
      <w:r w:rsidR="008070A9" w:rsidRPr="008070A9">
        <w:rPr>
          <w:rFonts w:ascii="ＭＳ 明朝" w:hAnsi="ＭＳ 明朝" w:hint="eastAsia"/>
          <w:color w:val="000000"/>
          <w:kern w:val="0"/>
          <w:sz w:val="24"/>
        </w:rPr>
        <w:t>、</w:t>
      </w:r>
      <w:r w:rsidR="008070A9" w:rsidRPr="008070A9">
        <w:rPr>
          <w:rFonts w:ascii="ＭＳ 明朝" w:hAnsi="ＭＳ 明朝" w:cs="ＭＳ 明朝" w:hint="eastAsia"/>
          <w:color w:val="000000"/>
          <w:kern w:val="0"/>
          <w:sz w:val="24"/>
        </w:rPr>
        <w:t>上尾都市計画事業伊奈町中部特定土地区画整理事業施行規程</w:t>
      </w:r>
      <w:r w:rsidR="008070A9">
        <w:rPr>
          <w:rFonts w:ascii="ＭＳ 明朝" w:hAnsi="ＭＳ 明朝" w:cs="ＭＳ 明朝" w:hint="eastAsia"/>
          <w:color w:val="000000"/>
          <w:kern w:val="0"/>
          <w:sz w:val="24"/>
        </w:rPr>
        <w:t>第２８条</w:t>
      </w:r>
      <w:r w:rsidR="00A44375">
        <w:rPr>
          <w:rFonts w:ascii="ＭＳ 明朝" w:hAnsi="ＭＳ 明朝" w:cs="ＭＳ 明朝" w:hint="eastAsia"/>
          <w:color w:val="000000"/>
          <w:kern w:val="0"/>
          <w:sz w:val="24"/>
        </w:rPr>
        <w:t>第２項に規定する利子が</w:t>
      </w:r>
      <w:r w:rsidR="00A44375">
        <w:rPr>
          <w:rFonts w:ascii="ＭＳ 明朝" w:hAnsi="ＭＳ 明朝" w:hint="eastAsia"/>
          <w:color w:val="000000"/>
          <w:kern w:val="0"/>
          <w:sz w:val="24"/>
        </w:rPr>
        <w:t>第1回の納付期限の翌日から未納の清算金に</w:t>
      </w:r>
      <w:r w:rsidR="00A44375">
        <w:rPr>
          <w:rFonts w:ascii="ＭＳ 明朝" w:hAnsi="ＭＳ 明朝" w:cs="ＭＳ 明朝" w:hint="eastAsia"/>
          <w:color w:val="000000"/>
          <w:kern w:val="0"/>
          <w:sz w:val="24"/>
        </w:rPr>
        <w:t>加算されます。</w:t>
      </w:r>
    </w:p>
    <w:p w:rsidR="00381CC8" w:rsidRDefault="00381CC8" w:rsidP="008D3CD9">
      <w:pPr>
        <w:tabs>
          <w:tab w:val="left" w:pos="993"/>
        </w:tabs>
        <w:ind w:leftChars="404" w:left="1131" w:hangingChars="118" w:hanging="283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２　</w:t>
      </w:r>
      <w:r w:rsidR="008D0815">
        <w:rPr>
          <w:rFonts w:ascii="ＭＳ 明朝" w:hAnsi="ＭＳ 明朝" w:hint="eastAsia"/>
          <w:color w:val="000000"/>
          <w:kern w:val="0"/>
          <w:sz w:val="24"/>
        </w:rPr>
        <w:t>分割納付の各回の納付期限は、第1回の納付期限から６か月ごととし、分割回数は、分割年数×２＋１となります。</w:t>
      </w:r>
    </w:p>
    <w:p w:rsidR="00381CC8" w:rsidRDefault="001C13F3" w:rsidP="008D3CD9">
      <w:pPr>
        <w:ind w:leftChars="404" w:left="1131" w:hangingChars="118" w:hanging="283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３　</w:t>
      </w:r>
      <w:r w:rsidR="008D0815">
        <w:rPr>
          <w:rFonts w:ascii="ＭＳ 明朝" w:hAnsi="ＭＳ 明朝" w:hint="eastAsia"/>
          <w:color w:val="000000"/>
          <w:kern w:val="0"/>
          <w:sz w:val="24"/>
        </w:rPr>
        <w:t>分割年数が、</w:t>
      </w:r>
      <w:r w:rsidR="008D0815" w:rsidRPr="008070A9">
        <w:rPr>
          <w:rFonts w:ascii="ＭＳ 明朝" w:hAnsi="ＭＳ 明朝" w:cs="ＭＳ 明朝" w:hint="eastAsia"/>
          <w:color w:val="000000"/>
          <w:kern w:val="0"/>
          <w:sz w:val="24"/>
        </w:rPr>
        <w:t>上尾都市計画事業伊奈町中部特定土地区画整理事業施行規程</w:t>
      </w:r>
      <w:r w:rsidR="008D0815">
        <w:rPr>
          <w:rFonts w:ascii="ＭＳ 明朝" w:hAnsi="ＭＳ 明朝" w:cs="ＭＳ 明朝" w:hint="eastAsia"/>
          <w:color w:val="000000"/>
          <w:kern w:val="0"/>
          <w:sz w:val="24"/>
        </w:rPr>
        <w:t>第２８条第</w:t>
      </w:r>
      <w:r w:rsidR="00986F1F">
        <w:rPr>
          <w:rFonts w:ascii="ＭＳ 明朝" w:hAnsi="ＭＳ 明朝" w:cs="ＭＳ 明朝" w:hint="eastAsia"/>
          <w:color w:val="000000"/>
          <w:kern w:val="0"/>
          <w:sz w:val="24"/>
        </w:rPr>
        <w:t>４</w:t>
      </w:r>
      <w:r w:rsidR="008D0815">
        <w:rPr>
          <w:rFonts w:ascii="ＭＳ 明朝" w:hAnsi="ＭＳ 明朝" w:cs="ＭＳ 明朝" w:hint="eastAsia"/>
          <w:color w:val="000000"/>
          <w:kern w:val="0"/>
          <w:sz w:val="24"/>
        </w:rPr>
        <w:t>項に規定する区分</w:t>
      </w:r>
      <w:r w:rsidR="008D3CD9">
        <w:rPr>
          <w:rFonts w:ascii="ＭＳ 明朝" w:hAnsi="ＭＳ 明朝" w:cs="ＭＳ 明朝" w:hint="eastAsia"/>
          <w:color w:val="000000"/>
          <w:kern w:val="0"/>
          <w:sz w:val="24"/>
        </w:rPr>
        <w:t>内</w:t>
      </w:r>
      <w:r w:rsidR="008D0815">
        <w:rPr>
          <w:rFonts w:ascii="ＭＳ 明朝" w:hAnsi="ＭＳ 明朝" w:cs="ＭＳ 明朝" w:hint="eastAsia"/>
          <w:color w:val="000000"/>
          <w:kern w:val="0"/>
          <w:sz w:val="24"/>
        </w:rPr>
        <w:t>であれば、分納理由を記載する必要はありません。</w:t>
      </w:r>
    </w:p>
    <w:sectPr w:rsidR="00381CC8" w:rsidSect="008D3CD9">
      <w:pgSz w:w="11906" w:h="16838"/>
      <w:pgMar w:top="1560" w:right="1701" w:bottom="1418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0A9" w:rsidRDefault="008070A9" w:rsidP="008070A9">
      <w:r>
        <w:separator/>
      </w:r>
    </w:p>
  </w:endnote>
  <w:endnote w:type="continuationSeparator" w:id="0">
    <w:p w:rsidR="008070A9" w:rsidRDefault="008070A9" w:rsidP="0080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0A9" w:rsidRDefault="008070A9" w:rsidP="008070A9">
      <w:r>
        <w:separator/>
      </w:r>
    </w:p>
  </w:footnote>
  <w:footnote w:type="continuationSeparator" w:id="0">
    <w:p w:rsidR="008070A9" w:rsidRDefault="008070A9" w:rsidP="00807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7A9"/>
    <w:rsid w:val="001C13F3"/>
    <w:rsid w:val="00381CC8"/>
    <w:rsid w:val="0043515F"/>
    <w:rsid w:val="006273BB"/>
    <w:rsid w:val="006A3AB9"/>
    <w:rsid w:val="007C17A9"/>
    <w:rsid w:val="007C504C"/>
    <w:rsid w:val="008070A9"/>
    <w:rsid w:val="00825D48"/>
    <w:rsid w:val="008D0815"/>
    <w:rsid w:val="008D3CD9"/>
    <w:rsid w:val="00986F1F"/>
    <w:rsid w:val="00A44375"/>
    <w:rsid w:val="00D03D6F"/>
    <w:rsid w:val="00F4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AC7E1E5-C2F7-4F5F-874E-8B8DD2E4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17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17A9"/>
    <w:rPr>
      <w:rFonts w:ascii="ＭＳ 明朝" w:hAnsi="ＭＳ 明朝"/>
      <w:sz w:val="26"/>
      <w:szCs w:val="20"/>
    </w:rPr>
  </w:style>
  <w:style w:type="character" w:customStyle="1" w:styleId="a4">
    <w:name w:val="本文 (文字)"/>
    <w:basedOn w:val="a0"/>
    <w:link w:val="a3"/>
    <w:rsid w:val="007C17A9"/>
    <w:rPr>
      <w:rFonts w:ascii="ＭＳ 明朝" w:eastAsia="ＭＳ 明朝" w:hAnsi="ＭＳ 明朝" w:cs="Times New Roman"/>
      <w:sz w:val="26"/>
      <w:szCs w:val="20"/>
    </w:rPr>
  </w:style>
  <w:style w:type="paragraph" w:styleId="a5">
    <w:name w:val="Note Heading"/>
    <w:basedOn w:val="a"/>
    <w:next w:val="a"/>
    <w:link w:val="a6"/>
    <w:rsid w:val="007C17A9"/>
    <w:pPr>
      <w:jc w:val="center"/>
    </w:pPr>
    <w:rPr>
      <w:rFonts w:ascii="ＭＳ 明朝" w:hAnsi="ＭＳ 明朝"/>
      <w:color w:val="000000"/>
      <w:kern w:val="0"/>
      <w:sz w:val="26"/>
      <w:szCs w:val="20"/>
    </w:rPr>
  </w:style>
  <w:style w:type="character" w:customStyle="1" w:styleId="a6">
    <w:name w:val="記 (文字)"/>
    <w:basedOn w:val="a0"/>
    <w:link w:val="a5"/>
    <w:rsid w:val="007C17A9"/>
    <w:rPr>
      <w:rFonts w:ascii="ＭＳ 明朝" w:eastAsia="ＭＳ 明朝" w:hAnsi="ＭＳ 明朝" w:cs="Times New Roman"/>
      <w:color w:val="000000"/>
      <w:kern w:val="0"/>
      <w:sz w:val="26"/>
      <w:szCs w:val="20"/>
    </w:rPr>
  </w:style>
  <w:style w:type="paragraph" w:styleId="a7">
    <w:name w:val="header"/>
    <w:basedOn w:val="a"/>
    <w:link w:val="a8"/>
    <w:uiPriority w:val="99"/>
    <w:unhideWhenUsed/>
    <w:rsid w:val="008070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70A9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8070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70A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高山　睦男</cp:lastModifiedBy>
  <cp:revision>7</cp:revision>
  <cp:lastPrinted>2020-10-15T10:28:00Z</cp:lastPrinted>
  <dcterms:created xsi:type="dcterms:W3CDTF">2020-07-08T11:38:00Z</dcterms:created>
  <dcterms:modified xsi:type="dcterms:W3CDTF">2020-10-15T10:37:00Z</dcterms:modified>
</cp:coreProperties>
</file>